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  <w:r>
        <w:rPr>
          <w:rFonts w:hint="eastAsia" w:ascii="黑体" w:hAnsi="黑体" w:eastAsia="黑体" w:cs="宋体"/>
          <w:bCs w:val="0"/>
          <w:color w:val="000000"/>
          <w:kern w:val="2"/>
          <w:sz w:val="36"/>
          <w:szCs w:val="36"/>
        </w:rPr>
        <w:t>北京中医药大学东直门医院（通州院区）疫情防控漏点加装监控项目</w:t>
      </w:r>
      <w:r>
        <w:rPr>
          <w:rFonts w:hint="eastAsia" w:ascii="黑体" w:hAnsi="黑体" w:eastAsia="黑体" w:cs="宋体"/>
          <w:bCs w:val="0"/>
          <w:color w:val="000000"/>
          <w:kern w:val="2"/>
          <w:sz w:val="36"/>
          <w:szCs w:val="36"/>
          <w:lang w:eastAsia="zh-CN"/>
        </w:rPr>
        <w:t>报名表</w:t>
      </w: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4827B50"/>
    <w:rsid w:val="07091566"/>
    <w:rsid w:val="1AD57CBD"/>
    <w:rsid w:val="1BD476A9"/>
    <w:rsid w:val="28D27913"/>
    <w:rsid w:val="36FB66E1"/>
    <w:rsid w:val="38C15452"/>
    <w:rsid w:val="3FAE471F"/>
    <w:rsid w:val="42652ABF"/>
    <w:rsid w:val="46D67DAE"/>
    <w:rsid w:val="566356F9"/>
    <w:rsid w:val="57223AD7"/>
    <w:rsid w:val="64B17390"/>
    <w:rsid w:val="6DEA49DE"/>
    <w:rsid w:val="6E4466D3"/>
    <w:rsid w:val="735E1426"/>
    <w:rsid w:val="76E57EE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2022-10-13T03:18:59Z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