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CA605">
      <w:pPr>
        <w:spacing w:line="240" w:lineRule="atLeast"/>
        <w:jc w:val="center"/>
        <w:rPr>
          <w:rFonts w:hint="eastAsia" w:asciiTheme="majorEastAsia" w:hAnsiTheme="majorEastAsia" w:eastAsiaTheme="majorEastAsia" w:cstheme="majorEastAsia"/>
          <w:b/>
          <w:sz w:val="36"/>
          <w:szCs w:val="36"/>
          <w:lang w:val="zh-CN"/>
        </w:rPr>
      </w:pPr>
      <w:r>
        <w:rPr>
          <w:rFonts w:hint="eastAsia" w:asciiTheme="majorEastAsia" w:hAnsiTheme="majorEastAsia" w:eastAsiaTheme="majorEastAsia" w:cstheme="majorEastAsia"/>
          <w:b/>
          <w:sz w:val="36"/>
          <w:szCs w:val="36"/>
          <w:lang w:val="zh-CN"/>
        </w:rPr>
        <w:t>北京中医药大学东直门医院</w:t>
      </w:r>
    </w:p>
    <w:p w14:paraId="46636B7A">
      <w:pPr>
        <w:spacing w:line="240" w:lineRule="atLeast"/>
        <w:jc w:val="center"/>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zh-CN"/>
        </w:rPr>
        <w:t>综合运营管理系统运维服务</w:t>
      </w:r>
      <w:r>
        <w:rPr>
          <w:rFonts w:hint="eastAsia" w:asciiTheme="majorEastAsia" w:hAnsiTheme="majorEastAsia" w:eastAsiaTheme="majorEastAsia" w:cstheme="majorEastAsia"/>
          <w:b/>
          <w:sz w:val="36"/>
          <w:szCs w:val="36"/>
          <w:lang w:val="en-US" w:eastAsia="zh-CN"/>
        </w:rPr>
        <w:t>技术需求</w:t>
      </w:r>
    </w:p>
    <w:p w14:paraId="0D1ABF4B">
      <w:pPr>
        <w:jc w:val="left"/>
        <w:rPr>
          <w:rFonts w:hint="eastAsia" w:ascii="仿宋" w:hAnsi="仿宋" w:eastAsia="仿宋" w:cs="仿宋"/>
          <w:b/>
          <w:kern w:val="0"/>
          <w:sz w:val="24"/>
          <w:lang w:val="en-US" w:eastAsia="zh-CN"/>
        </w:rPr>
      </w:pPr>
    </w:p>
    <w:p w14:paraId="6540F442">
      <w:pPr>
        <w:jc w:val="left"/>
        <w:rPr>
          <w:rFonts w:hint="eastAsia" w:ascii="仿宋" w:hAnsi="仿宋" w:eastAsia="仿宋" w:cs="仿宋"/>
          <w:b/>
          <w:kern w:val="0"/>
          <w:sz w:val="28"/>
          <w:szCs w:val="24"/>
        </w:rPr>
      </w:pPr>
      <w:r>
        <w:rPr>
          <w:rFonts w:hint="eastAsia" w:ascii="仿宋" w:hAnsi="仿宋" w:eastAsia="仿宋" w:cs="仿宋"/>
          <w:b/>
          <w:kern w:val="0"/>
          <w:sz w:val="28"/>
          <w:szCs w:val="24"/>
          <w:lang w:val="en-US" w:eastAsia="zh-CN"/>
        </w:rPr>
        <w:t>一、</w:t>
      </w:r>
      <w:r>
        <w:rPr>
          <w:rFonts w:hint="eastAsia" w:ascii="仿宋" w:hAnsi="仿宋" w:eastAsia="仿宋" w:cs="仿宋"/>
          <w:b/>
          <w:kern w:val="0"/>
          <w:sz w:val="28"/>
          <w:szCs w:val="24"/>
        </w:rPr>
        <w:t>概述</w:t>
      </w:r>
    </w:p>
    <w:p w14:paraId="548889E5">
      <w:pPr>
        <w:ind w:firstLine="420"/>
        <w:rPr>
          <w:rFonts w:hint="eastAsia" w:ascii="仿宋" w:hAnsi="仿宋" w:eastAsia="仿宋" w:cs="仿宋"/>
          <w:kern w:val="0"/>
          <w:sz w:val="28"/>
          <w:szCs w:val="24"/>
        </w:rPr>
      </w:pPr>
      <w:r>
        <w:rPr>
          <w:rFonts w:hint="eastAsia" w:ascii="仿宋" w:hAnsi="仿宋" w:eastAsia="仿宋" w:cs="仿宋"/>
          <w:kern w:val="0"/>
          <w:sz w:val="28"/>
          <w:szCs w:val="24"/>
        </w:rPr>
        <w:t>为保证综合运营管理系统系统有效、安全、稳定的运</w:t>
      </w:r>
      <w:r>
        <w:rPr>
          <w:rFonts w:hint="eastAsia" w:ascii="仿宋" w:hAnsi="仿宋" w:eastAsia="仿宋" w:cs="仿宋"/>
          <w:kern w:val="0"/>
          <w:sz w:val="28"/>
          <w:szCs w:val="24"/>
          <w:lang w:val="en-US" w:eastAsia="zh-CN"/>
        </w:rPr>
        <w:t>行</w:t>
      </w:r>
      <w:r>
        <w:rPr>
          <w:rFonts w:hint="eastAsia" w:ascii="仿宋" w:hAnsi="仿宋" w:eastAsia="仿宋" w:cs="仿宋"/>
          <w:kern w:val="0"/>
          <w:sz w:val="28"/>
          <w:szCs w:val="24"/>
        </w:rPr>
        <w:t>，需要建</w:t>
      </w:r>
      <w:r>
        <w:rPr>
          <w:rFonts w:hint="eastAsia" w:ascii="仿宋" w:hAnsi="仿宋" w:eastAsia="仿宋" w:cs="仿宋"/>
          <w:kern w:val="0"/>
          <w:sz w:val="28"/>
          <w:szCs w:val="24"/>
          <w:lang w:val="en-US" w:eastAsia="zh-CN"/>
        </w:rPr>
        <w:t>立</w:t>
      </w:r>
      <w:r>
        <w:rPr>
          <w:rFonts w:hint="eastAsia" w:ascii="仿宋" w:hAnsi="仿宋" w:eastAsia="仿宋" w:cs="仿宋"/>
          <w:kern w:val="0"/>
          <w:sz w:val="28"/>
          <w:szCs w:val="24"/>
        </w:rPr>
        <w:t>合理、规范、适</w:t>
      </w:r>
      <w:r>
        <w:rPr>
          <w:rFonts w:hint="eastAsia" w:ascii="仿宋" w:hAnsi="仿宋" w:eastAsia="仿宋" w:cs="仿宋"/>
          <w:kern w:val="0"/>
          <w:sz w:val="28"/>
          <w:szCs w:val="24"/>
          <w:lang w:val="en-US" w:eastAsia="zh-CN"/>
        </w:rPr>
        <w:t>用</w:t>
      </w:r>
      <w:r>
        <w:rPr>
          <w:rFonts w:hint="eastAsia" w:ascii="仿宋" w:hAnsi="仿宋" w:eastAsia="仿宋" w:cs="仿宋"/>
          <w:kern w:val="0"/>
          <w:sz w:val="28"/>
          <w:szCs w:val="24"/>
        </w:rPr>
        <w:t>的运维管理体系和</w:t>
      </w:r>
      <w:r>
        <w:rPr>
          <w:rFonts w:hint="eastAsia" w:ascii="仿宋" w:hAnsi="仿宋" w:eastAsia="仿宋" w:cs="仿宋"/>
          <w:kern w:val="0"/>
          <w:sz w:val="28"/>
          <w:szCs w:val="24"/>
          <w:lang w:val="en-US" w:eastAsia="zh-CN"/>
        </w:rPr>
        <w:t>方</w:t>
      </w:r>
      <w:r>
        <w:rPr>
          <w:rFonts w:hint="eastAsia" w:ascii="仿宋" w:hAnsi="仿宋" w:eastAsia="仿宋" w:cs="仿宋"/>
          <w:kern w:val="0"/>
          <w:sz w:val="28"/>
          <w:szCs w:val="24"/>
        </w:rPr>
        <w:t>法，从应</w:t>
      </w:r>
      <w:r>
        <w:rPr>
          <w:rFonts w:hint="eastAsia" w:ascii="仿宋" w:hAnsi="仿宋" w:eastAsia="仿宋" w:cs="仿宋"/>
          <w:kern w:val="0"/>
          <w:sz w:val="28"/>
          <w:szCs w:val="24"/>
          <w:lang w:val="en-US" w:eastAsia="zh-CN"/>
        </w:rPr>
        <w:t>用</w:t>
      </w:r>
      <w:r>
        <w:rPr>
          <w:rFonts w:hint="eastAsia" w:ascii="仿宋" w:hAnsi="仿宋" w:eastAsia="仿宋" w:cs="仿宋"/>
          <w:kern w:val="0"/>
          <w:sz w:val="28"/>
          <w:szCs w:val="24"/>
        </w:rPr>
        <w:t>管理、数据管理、资产管理、资源管理、安全管理、配置管理、环境管理、应急响应等</w:t>
      </w:r>
      <w:r>
        <w:rPr>
          <w:rFonts w:hint="eastAsia" w:ascii="仿宋" w:hAnsi="仿宋" w:eastAsia="仿宋" w:cs="仿宋"/>
          <w:kern w:val="0"/>
          <w:sz w:val="28"/>
          <w:szCs w:val="24"/>
          <w:lang w:val="en-US" w:eastAsia="zh-CN"/>
        </w:rPr>
        <w:t>方面</w:t>
      </w:r>
      <w:r>
        <w:rPr>
          <w:rFonts w:hint="eastAsia" w:ascii="仿宋" w:hAnsi="仿宋" w:eastAsia="仿宋" w:cs="仿宋"/>
          <w:kern w:val="0"/>
          <w:sz w:val="28"/>
          <w:szCs w:val="24"/>
        </w:rPr>
        <w:t>对主机、</w:t>
      </w:r>
      <w:r>
        <w:rPr>
          <w:rFonts w:hint="eastAsia" w:ascii="仿宋" w:hAnsi="仿宋" w:eastAsia="仿宋" w:cs="仿宋"/>
          <w:kern w:val="0"/>
          <w:sz w:val="28"/>
          <w:szCs w:val="24"/>
          <w:lang w:val="en-US" w:eastAsia="zh-CN"/>
        </w:rPr>
        <w:t>网络</w:t>
      </w:r>
      <w:r>
        <w:rPr>
          <w:rFonts w:hint="eastAsia" w:ascii="仿宋" w:hAnsi="仿宋" w:eastAsia="仿宋" w:cs="仿宋"/>
          <w:kern w:val="0"/>
          <w:sz w:val="28"/>
          <w:szCs w:val="24"/>
        </w:rPr>
        <w:t>、数据库、存储、数据等综合运营管理系统系统重要设施和资源</w:t>
      </w:r>
      <w:r>
        <w:rPr>
          <w:rFonts w:hint="eastAsia" w:ascii="仿宋" w:hAnsi="仿宋" w:eastAsia="仿宋" w:cs="仿宋"/>
          <w:kern w:val="0"/>
          <w:sz w:val="28"/>
          <w:szCs w:val="24"/>
          <w:lang w:val="en-US" w:eastAsia="zh-CN"/>
        </w:rPr>
        <w:t>进行</w:t>
      </w:r>
      <w:r>
        <w:rPr>
          <w:rFonts w:hint="eastAsia" w:ascii="仿宋" w:hAnsi="仿宋" w:eastAsia="仿宋" w:cs="仿宋"/>
          <w:kern w:val="0"/>
          <w:sz w:val="28"/>
          <w:szCs w:val="24"/>
        </w:rPr>
        <w:t>运维管理，最终确保综合运营管理系统系统的安全、稳定的</w:t>
      </w:r>
      <w:r>
        <w:rPr>
          <w:rFonts w:hint="eastAsia" w:ascii="仿宋" w:hAnsi="仿宋" w:eastAsia="仿宋" w:cs="仿宋"/>
          <w:kern w:val="0"/>
          <w:sz w:val="28"/>
          <w:szCs w:val="24"/>
          <w:lang w:val="en-US" w:eastAsia="zh-CN"/>
        </w:rPr>
        <w:t>运行</w:t>
      </w:r>
      <w:r>
        <w:rPr>
          <w:rFonts w:hint="eastAsia" w:ascii="仿宋" w:hAnsi="仿宋" w:eastAsia="仿宋" w:cs="仿宋"/>
          <w:kern w:val="0"/>
          <w:sz w:val="28"/>
          <w:szCs w:val="24"/>
        </w:rPr>
        <w:t>，为正常的办公及业务办理提供坚实的</w:t>
      </w:r>
      <w:r>
        <w:rPr>
          <w:rFonts w:hint="eastAsia" w:ascii="仿宋" w:hAnsi="仿宋" w:eastAsia="仿宋" w:cs="仿宋"/>
          <w:kern w:val="0"/>
          <w:sz w:val="28"/>
          <w:szCs w:val="24"/>
          <w:lang w:val="en-US" w:eastAsia="zh-CN"/>
        </w:rPr>
        <w:t>支持</w:t>
      </w:r>
      <w:r>
        <w:rPr>
          <w:rFonts w:hint="eastAsia" w:ascii="仿宋" w:hAnsi="仿宋" w:eastAsia="仿宋" w:cs="仿宋"/>
          <w:kern w:val="0"/>
          <w:sz w:val="28"/>
          <w:szCs w:val="24"/>
        </w:rPr>
        <w:t>。</w:t>
      </w:r>
    </w:p>
    <w:p w14:paraId="511B4259">
      <w:pPr>
        <w:rPr>
          <w:rFonts w:hint="eastAsia" w:ascii="仿宋" w:hAnsi="仿宋" w:eastAsia="仿宋" w:cs="仿宋"/>
          <w:b/>
          <w:kern w:val="0"/>
          <w:sz w:val="28"/>
          <w:szCs w:val="24"/>
        </w:rPr>
      </w:pPr>
      <w:r>
        <w:rPr>
          <w:rFonts w:hint="eastAsia" w:ascii="仿宋" w:hAnsi="仿宋" w:eastAsia="仿宋" w:cs="仿宋"/>
          <w:b/>
          <w:kern w:val="0"/>
          <w:sz w:val="28"/>
          <w:szCs w:val="24"/>
          <w:lang w:val="en-US" w:eastAsia="zh-CN"/>
        </w:rPr>
        <w:t>二</w:t>
      </w:r>
      <w:r>
        <w:rPr>
          <w:rFonts w:hint="eastAsia" w:ascii="仿宋" w:hAnsi="仿宋" w:eastAsia="仿宋" w:cs="仿宋"/>
          <w:b/>
          <w:kern w:val="0"/>
          <w:sz w:val="28"/>
          <w:szCs w:val="24"/>
        </w:rPr>
        <w:t>、系统运维服务</w:t>
      </w:r>
    </w:p>
    <w:p w14:paraId="3435A2A3">
      <w:pPr>
        <w:ind w:firstLine="420"/>
        <w:rPr>
          <w:rFonts w:hint="eastAsia" w:ascii="仿宋" w:hAnsi="仿宋" w:eastAsia="仿宋" w:cs="仿宋"/>
          <w:kern w:val="0"/>
          <w:sz w:val="28"/>
          <w:szCs w:val="24"/>
        </w:rPr>
      </w:pPr>
      <w:r>
        <w:rPr>
          <w:rFonts w:hint="eastAsia" w:ascii="仿宋" w:hAnsi="仿宋" w:eastAsia="仿宋" w:cs="仿宋"/>
          <w:kern w:val="0"/>
          <w:sz w:val="28"/>
          <w:szCs w:val="24"/>
        </w:rPr>
        <w:t>（1）基础</w:t>
      </w:r>
      <w:r>
        <w:rPr>
          <w:rFonts w:hint="eastAsia" w:ascii="仿宋" w:hAnsi="仿宋" w:eastAsia="仿宋" w:cs="仿宋"/>
          <w:kern w:val="0"/>
          <w:sz w:val="28"/>
          <w:szCs w:val="24"/>
          <w:lang w:eastAsia="zh-CN"/>
        </w:rPr>
        <w:t>网络</w:t>
      </w:r>
      <w:r>
        <w:rPr>
          <w:rFonts w:hint="eastAsia" w:ascii="仿宋" w:hAnsi="仿宋" w:eastAsia="仿宋" w:cs="仿宋"/>
          <w:kern w:val="0"/>
          <w:sz w:val="28"/>
          <w:szCs w:val="24"/>
        </w:rPr>
        <w:t>环境运维：</w:t>
      </w:r>
      <w:r>
        <w:rPr>
          <w:rFonts w:hint="eastAsia" w:ascii="仿宋" w:hAnsi="仿宋" w:eastAsia="仿宋" w:cs="仿宋"/>
          <w:kern w:val="0"/>
          <w:sz w:val="28"/>
          <w:szCs w:val="24"/>
          <w:lang w:eastAsia="zh-CN"/>
        </w:rPr>
        <w:t>运行</w:t>
      </w:r>
      <w:r>
        <w:rPr>
          <w:rFonts w:hint="eastAsia" w:ascii="仿宋" w:hAnsi="仿宋" w:eastAsia="仿宋" w:cs="仿宋"/>
          <w:kern w:val="0"/>
          <w:sz w:val="28"/>
          <w:szCs w:val="24"/>
        </w:rPr>
        <w:t>状态监控和预警、定期巡检维护、机房应急演练、</w:t>
      </w:r>
      <w:r>
        <w:rPr>
          <w:rFonts w:hint="eastAsia" w:ascii="仿宋" w:hAnsi="仿宋" w:eastAsia="仿宋" w:cs="仿宋"/>
          <w:kern w:val="0"/>
          <w:sz w:val="28"/>
          <w:szCs w:val="24"/>
          <w:lang w:eastAsia="zh-CN"/>
        </w:rPr>
        <w:t>网络</w:t>
      </w:r>
      <w:r>
        <w:rPr>
          <w:rFonts w:hint="eastAsia" w:ascii="仿宋" w:hAnsi="仿宋" w:eastAsia="仿宋" w:cs="仿宋"/>
          <w:kern w:val="0"/>
          <w:sz w:val="28"/>
          <w:szCs w:val="24"/>
        </w:rPr>
        <w:t>安全检测、开关机、配置信息备份管理、技术</w:t>
      </w:r>
      <w:r>
        <w:rPr>
          <w:rFonts w:hint="eastAsia" w:ascii="仿宋" w:hAnsi="仿宋" w:eastAsia="仿宋" w:cs="仿宋"/>
          <w:kern w:val="0"/>
          <w:sz w:val="28"/>
          <w:szCs w:val="24"/>
          <w:lang w:eastAsia="zh-CN"/>
        </w:rPr>
        <w:t>文档</w:t>
      </w:r>
      <w:r>
        <w:rPr>
          <w:rFonts w:hint="eastAsia" w:ascii="仿宋" w:hAnsi="仿宋" w:eastAsia="仿宋" w:cs="仿宋"/>
          <w:kern w:val="0"/>
          <w:sz w:val="28"/>
          <w:szCs w:val="24"/>
        </w:rPr>
        <w:t xml:space="preserve">管理等。 </w:t>
      </w:r>
    </w:p>
    <w:p w14:paraId="5D729E99">
      <w:pPr>
        <w:ind w:firstLine="420"/>
        <w:rPr>
          <w:rFonts w:hint="eastAsia" w:ascii="仿宋" w:hAnsi="仿宋" w:eastAsia="仿宋" w:cs="仿宋"/>
          <w:kern w:val="0"/>
          <w:sz w:val="28"/>
          <w:szCs w:val="24"/>
        </w:rPr>
      </w:pPr>
      <w:r>
        <w:rPr>
          <w:rFonts w:hint="eastAsia" w:ascii="仿宋" w:hAnsi="仿宋" w:eastAsia="仿宋" w:cs="仿宋"/>
          <w:kern w:val="0"/>
          <w:sz w:val="28"/>
          <w:szCs w:val="24"/>
        </w:rPr>
        <w:t>（2）操作系统运维：</w:t>
      </w:r>
      <w:r>
        <w:rPr>
          <w:rFonts w:hint="eastAsia" w:ascii="仿宋" w:hAnsi="仿宋" w:eastAsia="仿宋" w:cs="仿宋"/>
          <w:kern w:val="0"/>
          <w:sz w:val="28"/>
          <w:szCs w:val="24"/>
          <w:lang w:eastAsia="zh-CN"/>
        </w:rPr>
        <w:t>运行</w:t>
      </w:r>
      <w:r>
        <w:rPr>
          <w:rFonts w:hint="eastAsia" w:ascii="仿宋" w:hAnsi="仿宋" w:eastAsia="仿宋" w:cs="仿宋"/>
          <w:kern w:val="0"/>
          <w:sz w:val="28"/>
          <w:szCs w:val="24"/>
        </w:rPr>
        <w:t>状态监控和预警、定期巡检维护、故障处理、调整优化、配置信息备份管理、技术</w:t>
      </w:r>
      <w:r>
        <w:rPr>
          <w:rFonts w:hint="eastAsia" w:ascii="仿宋" w:hAnsi="仿宋" w:eastAsia="仿宋" w:cs="仿宋"/>
          <w:kern w:val="0"/>
          <w:sz w:val="28"/>
          <w:szCs w:val="24"/>
          <w:lang w:eastAsia="zh-CN"/>
        </w:rPr>
        <w:t>文档</w:t>
      </w:r>
      <w:r>
        <w:rPr>
          <w:rFonts w:hint="eastAsia" w:ascii="仿宋" w:hAnsi="仿宋" w:eastAsia="仿宋" w:cs="仿宋"/>
          <w:kern w:val="0"/>
          <w:sz w:val="28"/>
          <w:szCs w:val="24"/>
        </w:rPr>
        <w:t xml:space="preserve">管理等。 </w:t>
      </w:r>
    </w:p>
    <w:p w14:paraId="7A5811E6">
      <w:pPr>
        <w:ind w:firstLine="420"/>
        <w:rPr>
          <w:rFonts w:hint="eastAsia" w:ascii="仿宋" w:hAnsi="仿宋" w:eastAsia="仿宋" w:cs="仿宋"/>
          <w:kern w:val="0"/>
          <w:sz w:val="28"/>
          <w:szCs w:val="24"/>
        </w:rPr>
      </w:pPr>
      <w:r>
        <w:rPr>
          <w:rFonts w:hint="eastAsia" w:ascii="仿宋" w:hAnsi="仿宋" w:eastAsia="仿宋" w:cs="仿宋"/>
          <w:kern w:val="0"/>
          <w:sz w:val="28"/>
          <w:szCs w:val="24"/>
        </w:rPr>
        <w:t>（3）数据库系统运维：</w:t>
      </w:r>
      <w:r>
        <w:rPr>
          <w:rFonts w:hint="eastAsia" w:ascii="仿宋" w:hAnsi="仿宋" w:eastAsia="仿宋" w:cs="仿宋"/>
          <w:kern w:val="0"/>
          <w:sz w:val="28"/>
          <w:szCs w:val="24"/>
          <w:lang w:eastAsia="zh-CN"/>
        </w:rPr>
        <w:t>运行</w:t>
      </w:r>
      <w:r>
        <w:rPr>
          <w:rFonts w:hint="eastAsia" w:ascii="仿宋" w:hAnsi="仿宋" w:eastAsia="仿宋" w:cs="仿宋"/>
          <w:kern w:val="0"/>
          <w:sz w:val="28"/>
          <w:szCs w:val="24"/>
        </w:rPr>
        <w:t>状态监控和预警、定期巡检维护、数据安全检测、开关机、故障处理、调整优化、配置信息备份管理、技术</w:t>
      </w:r>
      <w:r>
        <w:rPr>
          <w:rFonts w:hint="eastAsia" w:ascii="仿宋" w:hAnsi="仿宋" w:eastAsia="仿宋" w:cs="仿宋"/>
          <w:kern w:val="0"/>
          <w:sz w:val="28"/>
          <w:szCs w:val="24"/>
          <w:lang w:eastAsia="zh-CN"/>
        </w:rPr>
        <w:t>文档</w:t>
      </w:r>
      <w:r>
        <w:rPr>
          <w:rFonts w:hint="eastAsia" w:ascii="仿宋" w:hAnsi="仿宋" w:eastAsia="仿宋" w:cs="仿宋"/>
          <w:kern w:val="0"/>
          <w:sz w:val="28"/>
          <w:szCs w:val="24"/>
        </w:rPr>
        <w:t>管理等。</w:t>
      </w:r>
    </w:p>
    <w:p w14:paraId="033296FA">
      <w:pPr>
        <w:rPr>
          <w:rFonts w:hint="eastAsia" w:ascii="仿宋" w:hAnsi="仿宋" w:eastAsia="仿宋" w:cs="仿宋"/>
          <w:b/>
          <w:kern w:val="0"/>
          <w:sz w:val="28"/>
          <w:szCs w:val="24"/>
        </w:rPr>
      </w:pPr>
      <w:r>
        <w:rPr>
          <w:rFonts w:hint="eastAsia" w:ascii="仿宋" w:hAnsi="仿宋" w:eastAsia="仿宋" w:cs="仿宋"/>
          <w:b/>
          <w:kern w:val="0"/>
          <w:sz w:val="28"/>
          <w:szCs w:val="24"/>
          <w:lang w:val="en-US" w:eastAsia="zh-CN"/>
        </w:rPr>
        <w:t>三</w:t>
      </w:r>
      <w:r>
        <w:rPr>
          <w:rFonts w:hint="eastAsia" w:ascii="仿宋" w:hAnsi="仿宋" w:eastAsia="仿宋" w:cs="仿宋"/>
          <w:b/>
          <w:kern w:val="0"/>
          <w:sz w:val="28"/>
          <w:szCs w:val="24"/>
        </w:rPr>
        <w:t>、业务支撑服务</w:t>
      </w:r>
    </w:p>
    <w:p w14:paraId="40C0AB26">
      <w:pPr>
        <w:ind w:firstLine="420"/>
        <w:rPr>
          <w:rFonts w:hint="eastAsia" w:ascii="仿宋" w:hAnsi="仿宋" w:eastAsia="仿宋" w:cs="仿宋"/>
          <w:kern w:val="0"/>
          <w:sz w:val="28"/>
          <w:szCs w:val="24"/>
        </w:rPr>
      </w:pPr>
      <w:r>
        <w:rPr>
          <w:rFonts w:hint="eastAsia" w:ascii="仿宋" w:hAnsi="仿宋" w:eastAsia="仿宋" w:cs="仿宋"/>
          <w:kern w:val="0"/>
          <w:sz w:val="28"/>
          <w:szCs w:val="24"/>
        </w:rPr>
        <w:t>重⼤活动保障服务：</w:t>
      </w:r>
      <w:r>
        <w:rPr>
          <w:rFonts w:hint="eastAsia" w:ascii="仿宋" w:hAnsi="仿宋" w:eastAsia="仿宋" w:cs="仿宋"/>
          <w:kern w:val="0"/>
          <w:sz w:val="28"/>
          <w:szCs w:val="24"/>
          <w:lang w:eastAsia="zh-CN"/>
        </w:rPr>
        <w:t>方案</w:t>
      </w:r>
      <w:r>
        <w:rPr>
          <w:rFonts w:hint="eastAsia" w:ascii="仿宋" w:hAnsi="仿宋" w:eastAsia="仿宋" w:cs="仿宋"/>
          <w:kern w:val="0"/>
          <w:sz w:val="28"/>
          <w:szCs w:val="24"/>
        </w:rPr>
        <w:t>制定、组织协调、活动前调试、活动中保障、活动后总结、流程规范等。</w:t>
      </w:r>
    </w:p>
    <w:p w14:paraId="0E8440F0">
      <w:pPr>
        <w:autoSpaceDE w:val="0"/>
        <w:autoSpaceDN w:val="0"/>
        <w:spacing w:line="520" w:lineRule="exact"/>
        <w:jc w:val="left"/>
        <w:rPr>
          <w:rFonts w:hint="eastAsia" w:ascii="仿宋" w:hAnsi="仿宋" w:eastAsia="仿宋" w:cs="仿宋"/>
          <w:b/>
          <w:kern w:val="0"/>
          <w:sz w:val="28"/>
          <w:szCs w:val="24"/>
        </w:rPr>
      </w:pPr>
      <w:r>
        <w:rPr>
          <w:rFonts w:hint="eastAsia" w:ascii="仿宋" w:hAnsi="仿宋" w:eastAsia="仿宋" w:cs="仿宋"/>
          <w:b/>
          <w:kern w:val="0"/>
          <w:sz w:val="28"/>
          <w:szCs w:val="24"/>
          <w:lang w:val="en-US" w:eastAsia="zh-CN"/>
        </w:rPr>
        <w:t>四</w:t>
      </w:r>
      <w:r>
        <w:rPr>
          <w:rFonts w:hint="eastAsia" w:ascii="仿宋" w:hAnsi="仿宋" w:eastAsia="仿宋" w:cs="仿宋"/>
          <w:b/>
          <w:kern w:val="0"/>
          <w:sz w:val="28"/>
          <w:szCs w:val="24"/>
        </w:rPr>
        <w:t>、软件技术保障服务</w:t>
      </w:r>
    </w:p>
    <w:p w14:paraId="5E12FF1D">
      <w:pPr>
        <w:autoSpaceDE w:val="0"/>
        <w:autoSpaceDN w:val="0"/>
        <w:spacing w:line="520" w:lineRule="exact"/>
        <w:ind w:firstLine="560" w:firstLineChars="200"/>
        <w:jc w:val="left"/>
        <w:rPr>
          <w:rFonts w:hint="eastAsia" w:ascii="仿宋" w:hAnsi="仿宋" w:eastAsia="仿宋" w:cs="仿宋"/>
          <w:kern w:val="0"/>
          <w:sz w:val="28"/>
          <w:szCs w:val="24"/>
        </w:rPr>
      </w:pPr>
      <w:r>
        <w:rPr>
          <w:rFonts w:hint="eastAsia" w:ascii="仿宋" w:hAnsi="仿宋" w:eastAsia="仿宋" w:cs="仿宋"/>
          <w:kern w:val="0"/>
          <w:sz w:val="28"/>
          <w:szCs w:val="24"/>
        </w:rPr>
        <w:t>（1）系统完善：系统已应用模块范围内的功能完善和版本优化等工作；因</w:t>
      </w:r>
      <w:r>
        <w:rPr>
          <w:rFonts w:hint="eastAsia" w:ascii="仿宋" w:hAnsi="仿宋" w:eastAsia="仿宋" w:cs="仿宋"/>
          <w:kern w:val="0"/>
          <w:sz w:val="28"/>
          <w:szCs w:val="24"/>
          <w:lang w:eastAsia="zh-CN"/>
        </w:rPr>
        <w:t>运维服务公司</w:t>
      </w:r>
      <w:r>
        <w:rPr>
          <w:rFonts w:hint="eastAsia" w:ascii="仿宋" w:hAnsi="仿宋" w:eastAsia="仿宋" w:cs="仿宋"/>
          <w:kern w:val="0"/>
          <w:sz w:val="28"/>
          <w:szCs w:val="24"/>
        </w:rPr>
        <w:t>原因（包括但不限于</w:t>
      </w:r>
      <w:r>
        <w:rPr>
          <w:rFonts w:hint="eastAsia" w:ascii="仿宋" w:hAnsi="仿宋" w:eastAsia="仿宋" w:cs="仿宋"/>
          <w:kern w:val="0"/>
          <w:sz w:val="28"/>
          <w:szCs w:val="24"/>
          <w:lang w:eastAsia="zh-CN"/>
        </w:rPr>
        <w:t>运维服务公司</w:t>
      </w:r>
      <w:r>
        <w:rPr>
          <w:rFonts w:hint="eastAsia" w:ascii="仿宋" w:hAnsi="仿宋" w:eastAsia="仿宋" w:cs="仿宋"/>
          <w:kern w:val="0"/>
          <w:sz w:val="28"/>
          <w:szCs w:val="24"/>
        </w:rPr>
        <w:t>过错或程序编辑、设计的不合理、BUG或效率性不足而造成的功能缺失、不合理、不便利、未达保证值或未达合理效率等问题）需进行的系统已应用模块范围内功能完善，应按照合同中要求的标准和期限提供免费服务，包括对系统已应用模块范围内功能进行弥补、补充、调整、变更、更新、优化等。</w:t>
      </w:r>
    </w:p>
    <w:p w14:paraId="2C640786">
      <w:pPr>
        <w:autoSpaceDE w:val="0"/>
        <w:autoSpaceDN w:val="0"/>
        <w:spacing w:line="520" w:lineRule="exact"/>
        <w:ind w:firstLine="560" w:firstLineChars="200"/>
        <w:jc w:val="left"/>
        <w:rPr>
          <w:rFonts w:hint="eastAsia" w:ascii="仿宋" w:hAnsi="仿宋" w:eastAsia="仿宋" w:cs="仿宋"/>
          <w:kern w:val="0"/>
          <w:sz w:val="28"/>
          <w:szCs w:val="24"/>
          <w:lang w:eastAsia="zh-CN"/>
        </w:rPr>
      </w:pPr>
      <w:r>
        <w:rPr>
          <w:rFonts w:hint="eastAsia" w:ascii="仿宋" w:hAnsi="仿宋" w:eastAsia="仿宋" w:cs="仿宋"/>
          <w:kern w:val="0"/>
          <w:sz w:val="28"/>
          <w:szCs w:val="24"/>
        </w:rPr>
        <w:t>（2）故障处理：排除系统运行中发生的故障、修复软件BUG、维护系统日志、对涉及的软件、系统实施运行维护、解决软件使用过程中的问题</w:t>
      </w:r>
      <w:r>
        <w:rPr>
          <w:rFonts w:hint="eastAsia" w:ascii="仿宋" w:hAnsi="仿宋" w:eastAsia="仿宋" w:cs="仿宋"/>
          <w:kern w:val="0"/>
          <w:sz w:val="28"/>
          <w:szCs w:val="24"/>
          <w:lang w:eastAsia="zh-CN"/>
        </w:rPr>
        <w:t>。</w:t>
      </w:r>
    </w:p>
    <w:p w14:paraId="7675F0B3">
      <w:pPr>
        <w:autoSpaceDE w:val="0"/>
        <w:autoSpaceDN w:val="0"/>
        <w:spacing w:line="520" w:lineRule="exact"/>
        <w:ind w:firstLine="560" w:firstLineChars="200"/>
        <w:jc w:val="left"/>
        <w:rPr>
          <w:rFonts w:hint="eastAsia" w:ascii="仿宋" w:hAnsi="仿宋" w:eastAsia="仿宋" w:cs="仿宋"/>
          <w:kern w:val="0"/>
          <w:sz w:val="28"/>
          <w:szCs w:val="24"/>
        </w:rPr>
      </w:pPr>
      <w:r>
        <w:rPr>
          <w:rFonts w:hint="eastAsia" w:ascii="仿宋" w:hAnsi="仿宋" w:eastAsia="仿宋" w:cs="仿宋"/>
          <w:kern w:val="0"/>
          <w:sz w:val="28"/>
          <w:szCs w:val="24"/>
        </w:rPr>
        <w:t>（3）纠纷处理：因</w:t>
      </w:r>
      <w:r>
        <w:rPr>
          <w:rFonts w:hint="eastAsia" w:ascii="仿宋" w:hAnsi="仿宋" w:eastAsia="仿宋" w:cs="仿宋"/>
          <w:kern w:val="0"/>
          <w:sz w:val="28"/>
          <w:szCs w:val="24"/>
          <w:lang w:eastAsia="zh-CN"/>
        </w:rPr>
        <w:t>运维服务公司</w:t>
      </w:r>
      <w:r>
        <w:rPr>
          <w:rFonts w:hint="eastAsia" w:ascii="仿宋" w:hAnsi="仿宋" w:eastAsia="仿宋" w:cs="仿宋"/>
          <w:kern w:val="0"/>
          <w:sz w:val="28"/>
          <w:szCs w:val="24"/>
        </w:rPr>
        <w:t>系统BUG导致</w:t>
      </w:r>
      <w:r>
        <w:rPr>
          <w:rFonts w:hint="eastAsia" w:ascii="仿宋" w:hAnsi="仿宋" w:eastAsia="仿宋" w:cs="仿宋"/>
          <w:kern w:val="0"/>
          <w:sz w:val="28"/>
          <w:szCs w:val="24"/>
          <w:lang w:eastAsia="zh-CN"/>
        </w:rPr>
        <w:t>院方</w:t>
      </w:r>
      <w:r>
        <w:rPr>
          <w:rFonts w:hint="eastAsia" w:ascii="仿宋" w:hAnsi="仿宋" w:eastAsia="仿宋" w:cs="仿宋"/>
          <w:kern w:val="0"/>
          <w:sz w:val="28"/>
          <w:szCs w:val="24"/>
        </w:rPr>
        <w:t>产生纠纷，且形成</w:t>
      </w:r>
      <w:r>
        <w:rPr>
          <w:rFonts w:hint="eastAsia" w:ascii="仿宋" w:hAnsi="仿宋" w:eastAsia="仿宋" w:cs="仿宋"/>
          <w:kern w:val="0"/>
          <w:sz w:val="28"/>
          <w:szCs w:val="24"/>
          <w:lang w:eastAsia="zh-CN"/>
        </w:rPr>
        <w:t>院方</w:t>
      </w:r>
      <w:r>
        <w:rPr>
          <w:rFonts w:hint="eastAsia" w:ascii="仿宋" w:hAnsi="仿宋" w:eastAsia="仿宋" w:cs="仿宋"/>
          <w:kern w:val="0"/>
          <w:sz w:val="28"/>
          <w:szCs w:val="24"/>
        </w:rPr>
        <w:t>实质赔偿的，其赔偿金额由</w:t>
      </w:r>
      <w:r>
        <w:rPr>
          <w:rFonts w:hint="eastAsia" w:ascii="仿宋" w:hAnsi="仿宋" w:eastAsia="仿宋" w:cs="仿宋"/>
          <w:kern w:val="0"/>
          <w:sz w:val="28"/>
          <w:szCs w:val="24"/>
          <w:lang w:eastAsia="zh-CN"/>
        </w:rPr>
        <w:t>运维服务公司</w:t>
      </w:r>
      <w:r>
        <w:rPr>
          <w:rFonts w:hint="eastAsia" w:ascii="仿宋" w:hAnsi="仿宋" w:eastAsia="仿宋" w:cs="仿宋"/>
          <w:kern w:val="0"/>
          <w:sz w:val="28"/>
          <w:szCs w:val="24"/>
        </w:rPr>
        <w:t>全部承担，优先从合同未结款项中扣除。</w:t>
      </w:r>
    </w:p>
    <w:p w14:paraId="0C0B2EBB">
      <w:pPr>
        <w:autoSpaceDE w:val="0"/>
        <w:autoSpaceDN w:val="0"/>
        <w:spacing w:line="520" w:lineRule="exact"/>
        <w:ind w:firstLine="560" w:firstLineChars="200"/>
        <w:jc w:val="left"/>
        <w:rPr>
          <w:rFonts w:hint="eastAsia" w:ascii="仿宋" w:hAnsi="仿宋" w:eastAsia="仿宋" w:cs="仿宋"/>
          <w:kern w:val="0"/>
          <w:sz w:val="28"/>
          <w:szCs w:val="24"/>
        </w:rPr>
      </w:pPr>
      <w:r>
        <w:rPr>
          <w:rFonts w:hint="eastAsia" w:ascii="仿宋" w:hAnsi="仿宋" w:eastAsia="仿宋" w:cs="仿宋"/>
          <w:kern w:val="0"/>
          <w:sz w:val="28"/>
          <w:szCs w:val="24"/>
        </w:rPr>
        <w:t>（4）系统巡检：按月进行系统及相关硬件巡检工作，及时发现问题、解决问题，确保设备及系统软件良好运行；定期清理垃圾数据，以充分保证系统运行的快捷和稳定；定期进行数据迁移工作，保证系统的稳定；提供数据备份服务及其他备份技术。每次巡检结束后，</w:t>
      </w:r>
      <w:r>
        <w:rPr>
          <w:rFonts w:hint="eastAsia" w:ascii="仿宋" w:hAnsi="仿宋" w:eastAsia="仿宋" w:cs="仿宋"/>
          <w:kern w:val="0"/>
          <w:sz w:val="28"/>
          <w:szCs w:val="24"/>
          <w:lang w:eastAsia="zh-CN"/>
        </w:rPr>
        <w:t>运维服务公司</w:t>
      </w:r>
      <w:r>
        <w:rPr>
          <w:rFonts w:hint="eastAsia" w:ascii="仿宋" w:hAnsi="仿宋" w:eastAsia="仿宋" w:cs="仿宋"/>
          <w:kern w:val="0"/>
          <w:sz w:val="28"/>
          <w:szCs w:val="24"/>
        </w:rPr>
        <w:t>向</w:t>
      </w:r>
      <w:r>
        <w:rPr>
          <w:rFonts w:hint="eastAsia" w:ascii="仿宋" w:hAnsi="仿宋" w:eastAsia="仿宋" w:cs="仿宋"/>
          <w:kern w:val="0"/>
          <w:sz w:val="28"/>
          <w:szCs w:val="24"/>
          <w:lang w:eastAsia="zh-CN"/>
        </w:rPr>
        <w:t>院方</w:t>
      </w:r>
      <w:r>
        <w:rPr>
          <w:rFonts w:hint="eastAsia" w:ascii="仿宋" w:hAnsi="仿宋" w:eastAsia="仿宋" w:cs="仿宋"/>
          <w:kern w:val="0"/>
          <w:sz w:val="28"/>
          <w:szCs w:val="24"/>
        </w:rPr>
        <w:t>提交巡检报告。</w:t>
      </w:r>
    </w:p>
    <w:p w14:paraId="679F6AE0">
      <w:pPr>
        <w:autoSpaceDE w:val="0"/>
        <w:autoSpaceDN w:val="0"/>
        <w:spacing w:line="520" w:lineRule="exact"/>
        <w:ind w:firstLine="560" w:firstLineChars="200"/>
        <w:jc w:val="left"/>
        <w:rPr>
          <w:rFonts w:hint="eastAsia" w:ascii="仿宋" w:hAnsi="仿宋" w:eastAsia="仿宋" w:cs="仿宋"/>
          <w:kern w:val="0"/>
          <w:sz w:val="28"/>
          <w:szCs w:val="24"/>
        </w:rPr>
      </w:pPr>
      <w:r>
        <w:rPr>
          <w:rFonts w:hint="eastAsia" w:ascii="仿宋" w:hAnsi="仿宋" w:eastAsia="仿宋" w:cs="仿宋"/>
          <w:kern w:val="0"/>
          <w:sz w:val="28"/>
          <w:szCs w:val="24"/>
        </w:rPr>
        <w:t>（5）字典及接口调整：因本系统完善、</w:t>
      </w:r>
      <w:r>
        <w:rPr>
          <w:rFonts w:hint="eastAsia" w:ascii="仿宋" w:hAnsi="仿宋" w:eastAsia="仿宋" w:cs="仿宋"/>
          <w:kern w:val="0"/>
          <w:sz w:val="28"/>
          <w:szCs w:val="24"/>
          <w:lang w:eastAsia="zh-CN"/>
        </w:rPr>
        <w:t>院方</w:t>
      </w:r>
      <w:r>
        <w:rPr>
          <w:rFonts w:hint="eastAsia" w:ascii="仿宋" w:hAnsi="仿宋" w:eastAsia="仿宋" w:cs="仿宋"/>
          <w:kern w:val="0"/>
          <w:sz w:val="28"/>
          <w:szCs w:val="24"/>
        </w:rPr>
        <w:t>内部管理结构、业务流程及其他信息系统调整导致的相关数据字典或已有数据接口的调整和维护，</w:t>
      </w:r>
      <w:r>
        <w:rPr>
          <w:rFonts w:hint="eastAsia" w:ascii="仿宋" w:hAnsi="仿宋" w:eastAsia="仿宋" w:cs="仿宋"/>
          <w:kern w:val="0"/>
          <w:sz w:val="28"/>
          <w:szCs w:val="24"/>
          <w:lang w:eastAsia="zh-CN"/>
        </w:rPr>
        <w:t>运维服务公司</w:t>
      </w:r>
      <w:r>
        <w:rPr>
          <w:rFonts w:hint="eastAsia" w:ascii="仿宋" w:hAnsi="仿宋" w:eastAsia="仿宋" w:cs="仿宋"/>
          <w:kern w:val="0"/>
          <w:sz w:val="28"/>
          <w:szCs w:val="24"/>
        </w:rPr>
        <w:t>应提供现场技术支持。</w:t>
      </w:r>
    </w:p>
    <w:p w14:paraId="617104E6">
      <w:pPr>
        <w:autoSpaceDE w:val="0"/>
        <w:autoSpaceDN w:val="0"/>
        <w:spacing w:line="520" w:lineRule="exact"/>
        <w:ind w:firstLine="560" w:firstLineChars="200"/>
        <w:jc w:val="left"/>
        <w:rPr>
          <w:rFonts w:hint="eastAsia" w:ascii="仿宋" w:hAnsi="仿宋" w:eastAsia="仿宋" w:cs="仿宋"/>
          <w:kern w:val="0"/>
          <w:sz w:val="28"/>
          <w:szCs w:val="24"/>
        </w:rPr>
      </w:pPr>
      <w:r>
        <w:rPr>
          <w:rFonts w:hint="eastAsia" w:ascii="仿宋" w:hAnsi="仿宋" w:eastAsia="仿宋" w:cs="仿宋"/>
          <w:kern w:val="0"/>
          <w:sz w:val="28"/>
          <w:szCs w:val="24"/>
        </w:rPr>
        <w:t>（6）系统联调：按照</w:t>
      </w:r>
      <w:r>
        <w:rPr>
          <w:rFonts w:hint="eastAsia" w:ascii="仿宋" w:hAnsi="仿宋" w:eastAsia="仿宋" w:cs="仿宋"/>
          <w:kern w:val="0"/>
          <w:sz w:val="28"/>
          <w:szCs w:val="24"/>
          <w:lang w:eastAsia="zh-CN"/>
        </w:rPr>
        <w:t>院方</w:t>
      </w:r>
      <w:r>
        <w:rPr>
          <w:rFonts w:hint="eastAsia" w:ascii="仿宋" w:hAnsi="仿宋" w:eastAsia="仿宋" w:cs="仿宋"/>
          <w:kern w:val="0"/>
          <w:sz w:val="28"/>
          <w:szCs w:val="24"/>
        </w:rPr>
        <w:t>要求配合完成系统联调工作。</w:t>
      </w:r>
    </w:p>
    <w:p w14:paraId="23C6608E">
      <w:pPr>
        <w:autoSpaceDE w:val="0"/>
        <w:autoSpaceDN w:val="0"/>
        <w:spacing w:line="520" w:lineRule="exact"/>
        <w:ind w:firstLine="560" w:firstLineChars="200"/>
        <w:jc w:val="left"/>
        <w:rPr>
          <w:rFonts w:hint="eastAsia" w:ascii="仿宋" w:hAnsi="仿宋" w:eastAsia="仿宋" w:cs="仿宋"/>
          <w:kern w:val="0"/>
          <w:sz w:val="28"/>
          <w:szCs w:val="24"/>
          <w:lang w:eastAsia="zh-CN"/>
        </w:rPr>
      </w:pPr>
      <w:r>
        <w:rPr>
          <w:rFonts w:hint="eastAsia" w:ascii="仿宋" w:hAnsi="仿宋" w:eastAsia="仿宋" w:cs="仿宋"/>
          <w:kern w:val="0"/>
          <w:sz w:val="28"/>
          <w:szCs w:val="24"/>
        </w:rPr>
        <w:t>（7）数据咨询：本项目包含数据咨询服务</w:t>
      </w:r>
      <w:r>
        <w:rPr>
          <w:rFonts w:hint="eastAsia" w:ascii="仿宋" w:hAnsi="仿宋" w:eastAsia="仿宋" w:cs="仿宋"/>
          <w:kern w:val="0"/>
          <w:sz w:val="28"/>
          <w:szCs w:val="24"/>
          <w:lang w:eastAsia="zh-CN"/>
        </w:rPr>
        <w:t>。</w:t>
      </w:r>
    </w:p>
    <w:p w14:paraId="6F83186A">
      <w:pPr>
        <w:autoSpaceDE w:val="0"/>
        <w:autoSpaceDN w:val="0"/>
        <w:spacing w:line="520" w:lineRule="exact"/>
        <w:ind w:firstLine="560" w:firstLineChars="200"/>
        <w:jc w:val="left"/>
        <w:rPr>
          <w:rFonts w:hint="eastAsia" w:ascii="仿宋" w:hAnsi="仿宋" w:eastAsia="仿宋" w:cs="仿宋"/>
          <w:kern w:val="0"/>
          <w:sz w:val="28"/>
          <w:szCs w:val="24"/>
          <w:lang w:val="en-US" w:eastAsia="zh-CN"/>
        </w:rPr>
      </w:pPr>
      <w:r>
        <w:rPr>
          <w:rFonts w:hint="eastAsia" w:ascii="仿宋" w:hAnsi="仿宋" w:eastAsia="仿宋" w:cs="仿宋"/>
          <w:kern w:val="0"/>
          <w:sz w:val="28"/>
          <w:szCs w:val="24"/>
          <w:lang w:eastAsia="zh-CN"/>
        </w:rPr>
        <w:t>（</w:t>
      </w:r>
      <w:r>
        <w:rPr>
          <w:rFonts w:hint="eastAsia" w:ascii="仿宋" w:hAnsi="仿宋" w:eastAsia="仿宋" w:cs="仿宋"/>
          <w:kern w:val="0"/>
          <w:sz w:val="28"/>
          <w:szCs w:val="24"/>
          <w:lang w:val="en-US" w:eastAsia="zh-CN"/>
        </w:rPr>
        <w:t>8</w:t>
      </w:r>
      <w:r>
        <w:rPr>
          <w:rFonts w:hint="eastAsia" w:ascii="仿宋" w:hAnsi="仿宋" w:eastAsia="仿宋" w:cs="仿宋"/>
          <w:kern w:val="0"/>
          <w:sz w:val="28"/>
          <w:szCs w:val="24"/>
          <w:lang w:eastAsia="zh-CN"/>
        </w:rPr>
        <w:t>）</w:t>
      </w:r>
      <w:r>
        <w:rPr>
          <w:rFonts w:hint="eastAsia" w:ascii="仿宋" w:hAnsi="仿宋" w:eastAsia="仿宋" w:cs="仿宋"/>
          <w:kern w:val="0"/>
          <w:sz w:val="28"/>
          <w:szCs w:val="24"/>
          <w:lang w:val="en-US" w:eastAsia="zh-CN"/>
        </w:rPr>
        <w:t>操作培训：院方因工作调整需要对软件操作人员进行培训的，运维服务公司应配合院方进行现场培训和远程支持，直至操作熟练。</w:t>
      </w:r>
    </w:p>
    <w:p w14:paraId="7179D21C">
      <w:pPr>
        <w:autoSpaceDE w:val="0"/>
        <w:autoSpaceDN w:val="0"/>
        <w:spacing w:line="520" w:lineRule="exact"/>
        <w:ind w:firstLine="560" w:firstLineChars="200"/>
        <w:jc w:val="left"/>
        <w:rPr>
          <w:rFonts w:hint="eastAsia" w:ascii="仿宋" w:hAnsi="仿宋" w:eastAsia="仿宋" w:cs="仿宋"/>
          <w:kern w:val="0"/>
          <w:sz w:val="28"/>
          <w:szCs w:val="24"/>
          <w:lang w:val="en-US" w:eastAsia="zh-CN"/>
        </w:rPr>
      </w:pPr>
      <w:r>
        <w:rPr>
          <w:rFonts w:hint="eastAsia" w:ascii="仿宋" w:hAnsi="仿宋" w:eastAsia="仿宋" w:cs="仿宋"/>
          <w:kern w:val="0"/>
          <w:sz w:val="28"/>
          <w:szCs w:val="24"/>
          <w:lang w:val="en-US" w:eastAsia="zh-CN"/>
        </w:rPr>
        <w:t>（9）数据提取服务：院方因工作要求需要按要求提取系统内数据的，运维服务公司应保证在规定时间内按要求配合提取系统内数据。</w:t>
      </w:r>
    </w:p>
    <w:p w14:paraId="6CE00231">
      <w:pPr>
        <w:autoSpaceDE w:val="0"/>
        <w:autoSpaceDN w:val="0"/>
        <w:spacing w:line="520" w:lineRule="exact"/>
        <w:ind w:firstLine="560" w:firstLineChars="200"/>
        <w:jc w:val="left"/>
        <w:rPr>
          <w:rFonts w:hint="eastAsia" w:ascii="仿宋" w:hAnsi="仿宋" w:eastAsia="仿宋" w:cs="仿宋"/>
          <w:kern w:val="0"/>
          <w:sz w:val="28"/>
          <w:szCs w:val="24"/>
          <w:lang w:val="en-US" w:eastAsia="zh-CN"/>
        </w:rPr>
      </w:pPr>
      <w:r>
        <w:rPr>
          <w:rFonts w:hint="eastAsia" w:ascii="仿宋" w:hAnsi="仿宋" w:eastAsia="仿宋" w:cs="仿宋"/>
          <w:kern w:val="0"/>
          <w:sz w:val="28"/>
          <w:szCs w:val="24"/>
          <w:lang w:val="en-US" w:eastAsia="zh-CN"/>
        </w:rPr>
        <w:t>（10）在服务器内运维服务公司应配合院方，提供院方因工作需要与医院综合运营管理系统相关其他数据服务。</w:t>
      </w:r>
    </w:p>
    <w:p w14:paraId="387270B1">
      <w:pPr>
        <w:autoSpaceDE w:val="0"/>
        <w:autoSpaceDN w:val="0"/>
        <w:spacing w:line="520" w:lineRule="exact"/>
        <w:ind w:firstLine="560" w:firstLineChars="200"/>
        <w:jc w:val="left"/>
        <w:rPr>
          <w:rFonts w:hint="default" w:ascii="仿宋" w:hAnsi="仿宋" w:eastAsia="仿宋" w:cs="仿宋"/>
          <w:kern w:val="0"/>
          <w:sz w:val="28"/>
          <w:szCs w:val="24"/>
          <w:lang w:val="en-US" w:eastAsia="zh-CN"/>
        </w:rPr>
      </w:pPr>
      <w:r>
        <w:rPr>
          <w:rFonts w:hint="eastAsia" w:ascii="仿宋" w:hAnsi="仿宋" w:eastAsia="仿宋" w:cs="仿宋"/>
          <w:kern w:val="0"/>
          <w:sz w:val="28"/>
          <w:szCs w:val="24"/>
          <w:lang w:val="en-US" w:eastAsia="zh-CN"/>
        </w:rPr>
        <w:t>（11</w:t>
      </w:r>
      <w:bookmarkStart w:id="0" w:name="_GoBack"/>
      <w:bookmarkEnd w:id="0"/>
      <w:r>
        <w:rPr>
          <w:rFonts w:hint="eastAsia" w:ascii="仿宋" w:hAnsi="仿宋" w:eastAsia="仿宋" w:cs="仿宋"/>
          <w:kern w:val="0"/>
          <w:sz w:val="28"/>
          <w:szCs w:val="24"/>
          <w:lang w:val="en-US" w:eastAsia="zh-CN"/>
        </w:rPr>
        <w:t>）</w:t>
      </w:r>
      <w:r>
        <w:rPr>
          <w:rFonts w:hint="default" w:ascii="仿宋" w:hAnsi="仿宋" w:eastAsia="仿宋" w:cs="仿宋"/>
          <w:kern w:val="0"/>
          <w:sz w:val="28"/>
          <w:szCs w:val="24"/>
          <w:lang w:val="en-US" w:eastAsia="zh-CN"/>
        </w:rPr>
        <w:t>服务期内,提供7×24小时的软件工程师软件服务响应。在接到医院的通知后1小时做出明确的响应和安排,在4小时内做出故障诊断报告;常规故障4小时内解决。如果需要现场服务的,我公司的现场服务团队将在6小时内达到现场。</w:t>
      </w:r>
    </w:p>
    <w:p w14:paraId="1B0B6401">
      <w:pPr>
        <w:jc w:val="center"/>
        <w:rPr>
          <w:rFonts w:ascii="宋体" w:hAnsi="宋体" w:cs="宋体"/>
          <w:b/>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98"/>
    <w:rsid w:val="00062D3D"/>
    <w:rsid w:val="000919EA"/>
    <w:rsid w:val="003551B4"/>
    <w:rsid w:val="00381747"/>
    <w:rsid w:val="00455A2E"/>
    <w:rsid w:val="0048081B"/>
    <w:rsid w:val="006707F8"/>
    <w:rsid w:val="007D76AB"/>
    <w:rsid w:val="007F5687"/>
    <w:rsid w:val="00835EF4"/>
    <w:rsid w:val="0094794B"/>
    <w:rsid w:val="009A4B87"/>
    <w:rsid w:val="00A57F27"/>
    <w:rsid w:val="00AD1D0B"/>
    <w:rsid w:val="00BB0C98"/>
    <w:rsid w:val="00D2452F"/>
    <w:rsid w:val="00DA6746"/>
    <w:rsid w:val="00E444A3"/>
    <w:rsid w:val="0558308D"/>
    <w:rsid w:val="14FE1196"/>
    <w:rsid w:val="33185EE8"/>
    <w:rsid w:val="349D5974"/>
    <w:rsid w:val="628F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http://www.xitongtiandi.com/</Company>
  <Pages>3</Pages>
  <Words>1202</Words>
  <Characters>1209</Characters>
  <Lines>7</Lines>
  <Paragraphs>2</Paragraphs>
  <TotalTime>160</TotalTime>
  <ScaleCrop>false</ScaleCrop>
  <LinksUpToDate>false</LinksUpToDate>
  <CharactersWithSpaces>1211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2023-10-07T07:07:00Z</dcterms:created>
  <dc:creator>XiTongTianDi</dc:creator>
  <cp:lastModifiedBy>001</cp:lastModifiedBy>
  <cp:lastPrinted>2025-02-17T08:32:52Z</cp:lastPrinted>
  <dcterms:modified xsi:type="dcterms:W3CDTF">2025-02-17T08:32:54Z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eyJoZGlkIjoiYzgxM2JkMjhlMjZiMzUyMDRlYjQzZDg0MjBkY2JmNjMiLCJ1c2VySWQiOiI0MzQ2OTYxNjUifQ==</vt:lpwstr>
  </property>
  <property fmtid="{D5CDD505-2E9C-101B-9397-08002B2CF9AE}" pid="3" name="KSOProductBuildVer">
    <vt:lpwstr>2052-12.1.0.19770</vt:lpwstr>
  </property>
  <property fmtid="{D5CDD505-2E9C-101B-9397-08002B2CF9AE}" pid="4" name="ICV">
    <vt:lpwstr>19CFC35D544F4F62A4A84CCC71F57229_12</vt:lpwstr>
  </property>
</Properties>
</file>