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0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63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82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北京中医药大学东直门医院通州院区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水泵房改造报名登记表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</w:trPr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  <w:t>北京中医药大学东直门医院通州院区水泵房改造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报名公司名称：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报名时间：</w:t>
            </w:r>
          </w:p>
        </w:tc>
        <w:tc>
          <w:tcPr>
            <w:tcW w:w="6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51152"/>
    <w:rsid w:val="0391592C"/>
    <w:rsid w:val="30051152"/>
    <w:rsid w:val="4DEB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2024-11-28T01:09:00Z</dcterms:created>
  <dc:creator>魏</dc:creator>
  <cp:lastModifiedBy>江晚枫</cp:lastModifiedBy>
  <dcterms:modified xsi:type="dcterms:W3CDTF">2026-08-11T00:05:32Z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  <property fmtid="{D5CDD505-2E9C-101B-9397-08002B2CF9AE}" pid="3" name="ICV">
    <vt:lpwstr>EFAD736EF53C4E30AEF8AA1949A1C4CF_11</vt:lpwstr>
  </property>
</Properties>
</file>